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001D796B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2F3226A8" w14:textId="7698DC8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 xml:space="preserve">Universitatea Tehnică din Cluj-Napoca </w:t>
            </w:r>
          </w:p>
        </w:tc>
      </w:tr>
      <w:tr w:rsidRPr="00150A51" w:rsidR="00185DC9" w:rsidTr="001D796B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298D555" w14:textId="615063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Construcții</w:t>
            </w:r>
          </w:p>
        </w:tc>
      </w:tr>
      <w:tr w:rsidRPr="00150A51" w:rsidR="00185DC9" w:rsidTr="001D796B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CD7E33F" w14:textId="64045FA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C.F.D.P.</w:t>
            </w:r>
          </w:p>
        </w:tc>
      </w:tr>
      <w:tr w:rsidRPr="00150A51" w:rsidR="00185DC9" w:rsidTr="001D796B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75AA4ED6" w14:textId="16D5CBC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Inginerie Civilă</w:t>
            </w:r>
          </w:p>
        </w:tc>
      </w:tr>
      <w:tr w:rsidRPr="00150A51" w:rsidR="00185DC9" w:rsidTr="001D796B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25FB774F" w14:textId="22F769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1F6F">
              <w:t>Licenţă</w:t>
            </w:r>
            <w:proofErr w:type="spellEnd"/>
          </w:p>
        </w:tc>
      </w:tr>
      <w:tr w:rsidRPr="00150A51" w:rsidR="00185DC9" w:rsidTr="001D796B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4544B6C5" w14:textId="08A20B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 xml:space="preserve">Inginerie urbană </w:t>
            </w:r>
            <w:proofErr w:type="spellStart"/>
            <w:r w:rsidRPr="00891F6F">
              <w:t>şi</w:t>
            </w:r>
            <w:proofErr w:type="spellEnd"/>
            <w:r w:rsidRPr="00891F6F">
              <w:t xml:space="preserve"> dezvoltare regională </w:t>
            </w:r>
          </w:p>
        </w:tc>
      </w:tr>
      <w:tr w:rsidRPr="00150A51" w:rsidR="00185DC9" w:rsidTr="001D796B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185DC9" w:rsidP="00185DC9" w:rsidRDefault="00185DC9" w14:paraId="648B5160" w14:textId="7A5D3F9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 xml:space="preserve">IF – </w:t>
            </w:r>
            <w:proofErr w:type="spellStart"/>
            <w:r w:rsidRPr="00891F6F">
              <w:t>învăţământ</w:t>
            </w:r>
            <w:proofErr w:type="spellEnd"/>
            <w:r w:rsidRPr="00891F6F">
              <w:t xml:space="preserve"> cu </w:t>
            </w:r>
            <w:proofErr w:type="spellStart"/>
            <w:r w:rsidRPr="00891F6F">
              <w:t>frecvenţă</w:t>
            </w:r>
            <w:proofErr w:type="spellEnd"/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6"/>
        <w:gridCol w:w="58"/>
        <w:gridCol w:w="1092"/>
        <w:gridCol w:w="390"/>
        <w:gridCol w:w="419"/>
        <w:gridCol w:w="2792"/>
        <w:gridCol w:w="1571"/>
        <w:gridCol w:w="830"/>
      </w:tblGrid>
      <w:tr w:rsidRPr="00150A51" w:rsidR="000E79EE" w:rsidTr="7945C316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8E43F5" w14:paraId="6E778D20" w14:textId="6790AA6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E43F5">
              <w:rPr>
                <w:rFonts w:asciiTheme="minorHAnsi" w:hAnsiTheme="minorHAnsi" w:cstheme="minorHAnsi"/>
                <w:sz w:val="22"/>
                <w:szCs w:val="22"/>
              </w:rPr>
              <w:t>Încercarea</w:t>
            </w:r>
            <w:r w:rsidRPr="008E43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43F5">
              <w:rPr>
                <w:rFonts w:asciiTheme="minorHAnsi" w:hAnsiTheme="minorHAnsi" w:cstheme="minorHAnsi"/>
                <w:sz w:val="22"/>
                <w:szCs w:val="22"/>
              </w:rPr>
              <w:t>construcțiilor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7945C316" w:rsidRDefault="008E43F5" w14:paraId="4443A737" w14:textId="3E989C6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945C316" w:rsidR="182554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10</w:t>
            </w:r>
            <w:r w:rsidRPr="7945C316" w:rsidR="2E3FA1E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</w:t>
            </w:r>
            <w:r w:rsidRPr="7945C316" w:rsidR="657BEFE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</w:t>
            </w:r>
            <w:r w:rsidRPr="7945C316" w:rsidR="182554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00</w:t>
            </w:r>
          </w:p>
        </w:tc>
      </w:tr>
      <w:tr w:rsidRPr="00150A51" w:rsidR="00EE62B5" w:rsidTr="7945C316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7945C316" w:rsidRDefault="008E43F5" w14:paraId="4CF130D7" w14:textId="7E02572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Conf.</w:t>
            </w:r>
            <w:r w:rsidRPr="7945C316" w:rsidR="09672C9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dr.ing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</w:t>
            </w:r>
            <w:r w:rsidRPr="7945C316" w:rsidR="09672C9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Horia</w:t>
            </w:r>
            <w:r w:rsidRPr="7945C316" w:rsidR="26E18D9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Constantinescu</w:t>
            </w:r>
            <w:r w:rsidRPr="7945C316" w:rsidR="26E18D9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horia.constantinescu@dst.utcluj.ro</w:t>
            </w:r>
          </w:p>
        </w:tc>
      </w:tr>
      <w:tr w:rsidRPr="00150A51" w:rsidR="00EE62B5" w:rsidTr="7945C316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7945C316" w:rsidRDefault="008E43F5" w14:paraId="140F072F" w14:textId="45B7263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Conf.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dr.ing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Horia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Constantinescu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 </w:t>
            </w:r>
            <w:r w:rsidRPr="7945C316" w:rsidR="182554E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horia.constantinescu@dst.utcluj.ro</w:t>
            </w:r>
          </w:p>
        </w:tc>
      </w:tr>
      <w:tr w:rsidRPr="00150A51" w:rsidR="00731F42" w:rsidTr="7945C316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7945C316" w:rsidRDefault="008E43F5" w14:paraId="577A3705" w14:textId="4B58FC7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945C316" w:rsidR="42A1124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8E43F5" w14:paraId="68006FD2" w14:textId="3BF2FEB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7945C316" w:rsidRDefault="008E43F5" w14:paraId="5B62207C" w14:textId="5A09F93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945C316" w:rsidR="182554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7945C316" w:rsidR="50A4065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731F42" w:rsidTr="7945C316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8E43F5" w14:paraId="1746765E" w14:textId="7D1C697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7945C316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7945C316" w:rsidRDefault="008E43F5" w14:paraId="264B81CD" w14:textId="512FCD3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945C316" w:rsidR="182554E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DF</w:t>
            </w:r>
            <w:r w:rsidRPr="7945C316" w:rsidR="67167E5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5DED1F7F" w14:textId="1B0A6CF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0CAE4333" w14:textId="7A02599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0EF8B47B" w14:textId="473453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3D9D8FD1" w14:textId="3D62AE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6ECE80A1" w14:textId="0DD22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6C37D860" w14:textId="51BA8D8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8E43F5" w14:paraId="09470C54" w14:textId="163D6B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8E43F5" w14:paraId="4DB9F9F4" w14:textId="07A2232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8E43F5" w14:paraId="6EE4499E" w14:textId="079056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8E43F5" w14:paraId="790DE94C" w14:textId="4743144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8E43F5" w14:paraId="3671EA5A" w14:textId="736CFD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8E43F5" w14:paraId="4A9DFD78" w14:textId="676AC3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E43F5" w14:paraId="40E62F56" w14:textId="4D58E75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940D2" w14:paraId="0F48EF90" w14:textId="258A5A2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940D2" w14:paraId="2C75B074" w14:textId="496AF1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940D2" w14:paraId="5EED93BB" w14:textId="47B069A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940D2" w14:paraId="2F0F3E49" w14:textId="55D2C2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1940D2" w14:paraId="7BC2D5D3" w14:textId="117B97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4F8B52A1" w14:textId="30B487D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8E43F5" w14:paraId="312C1503" w14:textId="7D26C7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E43F5" w14:paraId="7CFE748B" w14:textId="71572C0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3.0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1940D2" w14:paraId="62D23618" w14:textId="7070C4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1940D2" w14:paraId="27D1ABBA" w14:textId="089B06C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1940D2" w14:paraId="5F5ABE42" w14:textId="0E3A5C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1940D2" w14:paraId="47D0D689" w14:textId="08E3A9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="003E5614" w:rsidP="00D22B64" w:rsidRDefault="00406C3C" w14:paraId="5A5DBEBB" w14:textId="014EC7F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Abordează</w:t>
            </w:r>
            <w:r w:rsidRPr="005F0CD6" w:rsidR="005F0CD6">
              <w:rPr>
                <w:rFonts w:asciiTheme="minorHAnsi" w:hAnsiTheme="minorHAnsi" w:cstheme="minorHAnsi"/>
                <w:sz w:val="22"/>
                <w:szCs w:val="22"/>
              </w:rPr>
              <w:t xml:space="preserve"> problemele în mod critic</w:t>
            </w:r>
          </w:p>
          <w:p w:rsidR="001940D2" w:rsidP="00D22B64" w:rsidRDefault="005F0CD6" w14:paraId="78C38325" w14:textId="78A8B24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Aplica competente de comunicare în domeniul tehnic</w:t>
            </w:r>
          </w:p>
          <w:p w:rsidR="005F0CD6" w:rsidP="00D22B64" w:rsidRDefault="005F0CD6" w14:paraId="36938DB8" w14:textId="5B583B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Defineste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cerinte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tehnice</w:t>
            </w:r>
          </w:p>
          <w:p w:rsidR="005F0CD6" w:rsidP="00D22B64" w:rsidRDefault="005F0CD6" w14:paraId="6F0CC46E" w14:textId="52EF52C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Deseneaza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schite</w:t>
            </w:r>
            <w:proofErr w:type="spellEnd"/>
          </w:p>
          <w:p w:rsidR="001940D2" w:rsidP="00D22B64" w:rsidRDefault="005F0CD6" w14:paraId="1721ACAD" w14:textId="2F505C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Efectueaza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analiza riscurilor</w:t>
            </w:r>
          </w:p>
          <w:p w:rsidR="001940D2" w:rsidP="005F0CD6" w:rsidRDefault="005F0CD6" w14:paraId="6BC31A2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Examineaza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principii tehnice</w:t>
            </w:r>
          </w:p>
          <w:p w:rsidR="005F0CD6" w:rsidP="005F0CD6" w:rsidRDefault="005F0CD6" w14:paraId="7FC5DF4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Executa calcule matematice analitice</w:t>
            </w:r>
          </w:p>
          <w:p w:rsidR="005F0CD6" w:rsidP="005F0CD6" w:rsidRDefault="005F0CD6" w14:paraId="0C46E4D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Foloseste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instrumentele de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masura</w:t>
            </w:r>
            <w:proofErr w:type="spellEnd"/>
          </w:p>
          <w:p w:rsidR="005F0CD6" w:rsidP="005F0CD6" w:rsidRDefault="005F0CD6" w14:paraId="13FD141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Întocmeste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rapoarte de lucru</w:t>
            </w:r>
          </w:p>
          <w:p w:rsidR="005F0CD6" w:rsidP="005F0CD6" w:rsidRDefault="005F0CD6" w14:paraId="415D2AF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Redacteaza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rapoarte tehnic</w:t>
            </w:r>
          </w:p>
          <w:p w:rsidRPr="00150A51" w:rsidR="005F0CD6" w:rsidP="005F0CD6" w:rsidRDefault="005F0CD6" w14:paraId="7362F97B" w14:textId="6601CC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Sintetizeaza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informatii</w:t>
            </w:r>
            <w:proofErr w:type="spellEnd"/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5F0CD6" w:rsidR="005F0CD6" w:rsidP="005F0CD6" w:rsidRDefault="005F0CD6" w14:paraId="1B0C9ADE" w14:textId="62DF5BC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Dă dovadă de inițiativă </w:t>
            </w:r>
          </w:p>
          <w:p w:rsidR="00EE0BA5" w:rsidP="005F0CD6" w:rsidRDefault="005F0CD6" w14:paraId="6942B74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="005F0CD6" w:rsidP="005F0CD6" w:rsidRDefault="005F0CD6" w14:paraId="247EC80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="005F0CD6" w:rsidP="005F0CD6" w:rsidRDefault="005F0CD6" w14:paraId="2F009E3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Prelucrează informații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spatiale</w:t>
            </w:r>
            <w:proofErr w:type="spellEnd"/>
          </w:p>
          <w:p w:rsidRPr="005F0CD6" w:rsidR="005F0CD6" w:rsidP="005F0CD6" w:rsidRDefault="005F0CD6" w14:paraId="19623F3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Lucrează în echipe </w:t>
            </w:r>
          </w:p>
          <w:p w:rsidRPr="00150A51" w:rsidR="005F0CD6" w:rsidP="005F0CD6" w:rsidRDefault="005F0CD6" w14:paraId="7474C405" w14:textId="6AF1045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Efectuează </w:t>
            </w:r>
            <w:proofErr w:type="spellStart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>căutari</w:t>
            </w:r>
            <w:proofErr w:type="spellEnd"/>
            <w:r w:rsidRPr="005F0CD6">
              <w:rPr>
                <w:rFonts w:asciiTheme="minorHAnsi" w:hAnsiTheme="minorHAnsi" w:cstheme="minorHAnsi"/>
                <w:sz w:val="22"/>
                <w:szCs w:val="22"/>
              </w:rPr>
              <w:t xml:space="preserve">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9939CA" w:rsidP="00D22B64" w:rsidRDefault="007137FC" w14:paraId="7784F956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identifică și descrie tipurile de încercări distructive și nedistructive utilizate în construcții, împreună cu principiile de măsurare și instrumentație.</w:t>
            </w:r>
          </w:p>
          <w:p w:rsidR="007137FC" w:rsidP="00D22B64" w:rsidRDefault="007137FC" w14:paraId="474CB50D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explică funcționarea senzorilor, natura erorilor de măsurare și metodele de tratare statistică a datelor experimentale.</w:t>
            </w:r>
          </w:p>
          <w:p w:rsidR="007137FC" w:rsidP="00D22B64" w:rsidRDefault="007137FC" w14:paraId="5E535C38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interpretează principiile similitudinii și regulile generale de proiectare a standurilor și programelor experimentale.</w:t>
            </w:r>
          </w:p>
          <w:p w:rsidRPr="00150A51" w:rsidR="007137FC" w:rsidP="00D22B64" w:rsidRDefault="007137FC" w14:paraId="0E3EC997" w14:textId="4B085105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analizează comportarea structurală a elementelor supuse încercărilor pe baza valorilor măsurate și a valorilor de referință.</w:t>
            </w:r>
          </w:p>
        </w:tc>
      </w:tr>
      <w:tr w:rsidRPr="00150A51" w:rsidR="000E79EE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0E79EE" w:rsidP="00D22B64" w:rsidRDefault="007137FC" w14:paraId="0E28BA8B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selectează și utilizează corect echipamente de încercare și instrumente de măsurare (senzori, dispozitive optice, accelerometre etc.).</w:t>
            </w:r>
          </w:p>
          <w:p w:rsidR="007137FC" w:rsidP="00D22B64" w:rsidRDefault="007137FC" w14:paraId="79F1E884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achiziționează, prelucrează și interpretează seturi de date experimentale provenite din încercări statice și dinamice.</w:t>
            </w:r>
          </w:p>
          <w:p w:rsidR="007137FC" w:rsidP="00D22B64" w:rsidRDefault="007137FC" w14:paraId="6D79DD5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 xml:space="preserve">proiectează elemente experimentale și </w:t>
            </w: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configurează</w:t>
            </w: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 xml:space="preserve"> standuri de testare adecvate scopului încercării.</w:t>
            </w:r>
          </w:p>
          <w:p w:rsidR="007137FC" w:rsidP="00D22B64" w:rsidRDefault="007137FC" w14:paraId="76B308F3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aplică metode moderne de analiză experimentală (inclusiv optice) în monitorizarea deformațiilor și în determinarea caracteristicilor dinamice.</w:t>
            </w:r>
          </w:p>
          <w:p w:rsidRPr="00150A51" w:rsidR="007137FC" w:rsidP="00D22B64" w:rsidRDefault="007137FC" w14:paraId="73B29DBC" w14:textId="2D65A3AA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compară rezultatele obținute cu valorile teoretice și validează concluziile experimentale în raport cu standardele relevante.</w:t>
            </w:r>
          </w:p>
        </w:tc>
      </w:tr>
      <w:tr w:rsidRPr="00150A51" w:rsidR="009939CA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7137FC" w:rsidR="007137FC" w:rsidP="007137FC" w:rsidRDefault="007137FC" w14:paraId="08D5E64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lucrează autonom și responsabil în etapele pregătirii, efectuării și interpretării încercărilor experimentale.</w:t>
            </w:r>
          </w:p>
          <w:p w:rsidRPr="007137FC" w:rsidR="007137FC" w:rsidP="007137FC" w:rsidRDefault="007137FC" w14:paraId="10EF0CCB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respectă normele profesionale și de etică privind utilizarea echipamentelor și siguranța în activități experimentale.</w:t>
            </w:r>
          </w:p>
          <w:p w:rsidRPr="007137FC" w:rsidR="007137FC" w:rsidP="007137FC" w:rsidRDefault="007137FC" w14:paraId="3DCA9361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documentează și comunică eficient rezultatele obținute prin rapoarte tehnice clare și argumentate.</w:t>
            </w:r>
          </w:p>
          <w:p w:rsidRPr="007137FC" w:rsidR="007137FC" w:rsidP="007137FC" w:rsidRDefault="007137FC" w14:paraId="1F84B5B3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colaborează eficient în cadrul echipelor de laborator pentru realizarea proiectelor experimentale.</w:t>
            </w:r>
          </w:p>
          <w:p w:rsidRPr="00150A51" w:rsidR="009939CA" w:rsidP="007137FC" w:rsidRDefault="007137FC" w14:paraId="5A53B3EC" w14:textId="413B561D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7137FC">
              <w:rPr>
                <w:rFonts w:asciiTheme="minorHAnsi" w:hAnsiTheme="minorHAnsi" w:cstheme="minorHAnsi"/>
                <w:sz w:val="22"/>
                <w:szCs w:val="22"/>
              </w:rPr>
              <w:t>selectează și analizează în mod critic surse bibliografice relevante pentru justificarea metodologiilor experimentale.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1940D2" w14:paraId="4F2BCFBE" w14:textId="657B2F2D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Formarea bazei teoretice si practice necesare aplicării de metode experimentale la dimensionarea structurilor si elementelor structurale.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940D2" w:rsidR="001940D2" w:rsidP="001940D2" w:rsidRDefault="001940D2" w14:paraId="16BAAC6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Competențe specifice în analiza, proiectarea conceptuală și realizarea practică a: </w:t>
            </w:r>
          </w:p>
          <w:p w:rsidRPr="001940D2" w:rsidR="001940D2" w:rsidP="001940D2" w:rsidRDefault="001940D2" w14:paraId="1274A91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Programelor experimentale</w:t>
            </w:r>
          </w:p>
          <w:p w:rsidRPr="001940D2" w:rsidR="001940D2" w:rsidP="001940D2" w:rsidRDefault="001940D2" w14:paraId="2087774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Standurilor experimentale</w:t>
            </w:r>
          </w:p>
          <w:p w:rsidRPr="001940D2" w:rsidR="001940D2" w:rsidP="001940D2" w:rsidRDefault="001940D2" w14:paraId="07F7A0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Elementelor experimentale</w:t>
            </w:r>
          </w:p>
          <w:p w:rsidRPr="001940D2" w:rsidR="001940D2" w:rsidP="001940D2" w:rsidRDefault="001940D2" w14:paraId="41E0D9A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Măsurarea răspunsului elementelor la încărcări</w:t>
            </w:r>
          </w:p>
          <w:p w:rsidRPr="001940D2" w:rsidR="001940D2" w:rsidP="001940D2" w:rsidRDefault="001940D2" w14:paraId="6A0A94D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Interpretarea datelor experimentale</w:t>
            </w:r>
          </w:p>
          <w:p w:rsidRPr="00150A51" w:rsidR="00C347F1" w:rsidP="001940D2" w:rsidRDefault="001940D2" w14:paraId="7E277DB3" w14:textId="32FCC64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Dimensionare bazată pe valori experimentale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0111FC" w:rsidTr="0012489D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7F432A13" w14:textId="1426BB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Curs 1. Introductiv . Necesitatea încercărilor. Proiectarea încercărilor în domeniul construcțiilor.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111FC" w:rsidP="00D22B64" w:rsidRDefault="000111FC" w14:paraId="4EB21E1A" w14:textId="2CF34BE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0DF243B5" w14:textId="46A4ED2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Curs 2. Tipuri de încercări distructive </w:t>
            </w:r>
            <w:proofErr w:type="spellStart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 nedistructive, echipamente necesare, organizarea unei încercări. Sistem de măsurare, componente, etape.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111FC" w:rsidP="00D22B64" w:rsidRDefault="000111FC" w14:paraId="221C2CA1" w14:textId="402A6D0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0F4B71AD" w14:textId="7D1DB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Curs 3. Senzori. Tipuri, caracteristici, mărimi fizice de 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influență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, calibrare. Erori de măsură. Tratarea statistică a rezultatelor.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0111FC" w:rsidP="00D22B64" w:rsidRDefault="000111FC" w14:paraId="5C54BEB5" w14:textId="3985D61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30D56211" w14:textId="14E587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Curs 4. Metode de măsurare în regim de solicitare static si dinamic. Standuri pentru încercarea construcțiilor si a elementelor de construcție.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05200125" w14:textId="238D3A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75628C7F" w14:textId="76C693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Curs 5. Metode optice moderne de analiză experimentală în domeniul scanării formei 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inițiale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 a monitorizării 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deformațiilor</w:t>
            </w: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60B4D44D" w14:textId="7C11EC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331A01F7" w14:textId="31E1D6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Curs 6.  Stabilirea valorilor de referință ale elementelor de construcție sau a construcției studiate.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07CA26F2" w14:textId="3B0336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55E17A18" w14:textId="6CA2EA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Curs 7. Analiza modală experimentală. Determinarea experimentală a caracteristicilor dinamice pentru elemente </w:t>
            </w:r>
            <w:proofErr w:type="spellStart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 structuri complexe. Echipamente </w:t>
            </w:r>
            <w:proofErr w:type="spellStart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940D2">
              <w:rPr>
                <w:rFonts w:asciiTheme="minorHAnsi" w:hAnsiTheme="minorHAnsi" w:cstheme="minorHAnsi"/>
                <w:sz w:val="22"/>
                <w:szCs w:val="22"/>
              </w:rPr>
              <w:t xml:space="preserve"> instrumente de analiză. Accelerometre, ciocane de impact.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4615BD5D" w14:textId="054A01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5F3E8D05" w14:textId="658940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Curs 8.  Stabilirea valorilor de referință ale elementelor de construcție sau a construcției studiate.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7DB4DA5F" w14:textId="7CF420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9C182C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0111FC" w:rsidP="00315834" w:rsidRDefault="000111FC" w14:paraId="5F6DD0B8" w14:textId="30BB202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40D2">
              <w:rPr>
                <w:rFonts w:asciiTheme="minorHAnsi" w:hAnsiTheme="minorHAnsi" w:cstheme="minorHAnsi"/>
                <w:sz w:val="22"/>
                <w:szCs w:val="22"/>
              </w:rPr>
              <w:t>Curs 9.  Proiectarea, organizarea și derularea încercărilor experimentale.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12ED1B42" w14:textId="033AAC6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9C182C" w14:paraId="7A78643C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940D2" w:rsidR="000111FC" w:rsidP="00315834" w:rsidRDefault="000111FC" w14:paraId="5F00F6B2" w14:textId="03A380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Curs 10. Teoria similitudinii. Teorema lui Buckingham. Formarea termenilor PI.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4304E255" w14:textId="3C86A36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2D6B9E4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14A4345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9C182C" w14:paraId="5757FBE5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940D2" w:rsidR="000111FC" w:rsidP="00315834" w:rsidRDefault="000111FC" w14:paraId="771D53B6" w14:textId="75B519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Curs 11.  Proiectarea, organizarea și derularea încercărilor experimentale.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3B2154D2" w14:textId="14386B8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08BFBEC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3F05AA0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9C182C" w14:paraId="5DA00E22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940D2" w:rsidR="000111FC" w:rsidP="00315834" w:rsidRDefault="000111FC" w14:paraId="23262D1B" w14:textId="002EB9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Curs 12.  Prelucrarea si interpretarea rezultatelor experimentale.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0A9D3642" w14:textId="53821F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4C3746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7F96F7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A37A09" w14:paraId="6877F7E1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111FC" w:rsidR="000111FC" w:rsidP="00315834" w:rsidRDefault="000111FC" w14:paraId="1C87262C" w14:textId="2AB35E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Curs 13. Evaluarea datelor experimentale comparativ cu valorile de referință.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07D01E42" w14:textId="4201CB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D22B64" w:rsidRDefault="000111FC" w14:paraId="56258D4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D22B64" w:rsidRDefault="000111FC" w14:paraId="79A9218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0111FC" w:rsidTr="0012489D" w14:paraId="0D9CE894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0111FC" w:rsidR="000111FC" w:rsidP="00315834" w:rsidRDefault="000111FC" w14:paraId="460C131C" w14:textId="7FBB11E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Curs 14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articularități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la metode experimentale la structuri din 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oțel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, beton armat, lemn, 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zidărie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0111FC" w:rsidP="00D22B64" w:rsidRDefault="000111FC" w14:paraId="58460105" w14:textId="59E409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0111FC" w:rsidP="00D22B64" w:rsidRDefault="000111FC" w14:paraId="10A2139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0111FC" w:rsidP="00D22B64" w:rsidRDefault="000111FC" w14:paraId="34D5EAC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0111FC" w:rsidR="000111FC" w:rsidP="000111FC" w:rsidRDefault="000111FC" w14:paraId="445EC7E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SR EN 1990 – Bazele proiectării structurilor</w:t>
            </w:r>
          </w:p>
          <w:p w:rsidRPr="000111FC" w:rsidR="000111FC" w:rsidP="000111FC" w:rsidRDefault="000111FC" w14:paraId="0327719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1991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1: Acțiuni asupra structurilor. Partea 1-1: Acțiuni generale. Greutăți specifice, greutăți proprii, încărcări utile pentru clădiri</w:t>
            </w:r>
          </w:p>
          <w:p w:rsidRPr="000111FC" w:rsidR="000111FC" w:rsidP="000111FC" w:rsidRDefault="000111FC" w14:paraId="1B3E4A3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1992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2: Proiectarea structurilor de beton. Partea 1-1: Reguli generale și reguli pentru clădiri</w:t>
            </w:r>
          </w:p>
          <w:p w:rsidRPr="000111FC" w:rsidR="000111FC" w:rsidP="000111FC" w:rsidRDefault="000111FC" w14:paraId="3FB1B99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1993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3: Proiectarea structurilor de oțel. Partea 1-1: Reguli generale și reguli pentru clădiri</w:t>
            </w:r>
          </w:p>
          <w:p w:rsidRPr="000111FC" w:rsidR="000111FC" w:rsidP="000111FC" w:rsidRDefault="000111FC" w14:paraId="202A64C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1994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4: Proiectarea structurilor compozite de oțel și beton. Partea 1-1: Reguli generale și reguli pentru clădiri</w:t>
            </w:r>
          </w:p>
          <w:p w:rsidRPr="000111FC" w:rsidR="000111FC" w:rsidP="000111FC" w:rsidRDefault="000111FC" w14:paraId="1569B8C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1995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5: Proiectarea structurilor de lemn. Partea 1-1: Generalități. Reguli comune și reguli pentru clădiri</w:t>
            </w:r>
          </w:p>
          <w:p w:rsidRPr="000111FC" w:rsidR="000111FC" w:rsidP="000111FC" w:rsidRDefault="000111FC" w14:paraId="13E1AB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1996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6: Proiectarea structurilor de zidărie. Partea 1-1: Reguli generale pentru construcții de zidărie armată și nearmată</w:t>
            </w:r>
          </w:p>
          <w:p w:rsidRPr="000111FC" w:rsidR="000111FC" w:rsidP="000111FC" w:rsidRDefault="000111FC" w14:paraId="5377F4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1997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7: Proiectarea geotehnică. Partea 1: Reguli generale</w:t>
            </w:r>
          </w:p>
          <w:p w:rsidRPr="000111FC" w:rsidR="000111FC" w:rsidP="000111FC" w:rsidRDefault="000111FC" w14:paraId="3BDEBFE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1998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8: Proiectarea structurilor pentru rezistența la cutremur. Partea 1: Reguli generale, acțiuni seismice și reguli pentru clădiri</w:t>
            </w:r>
          </w:p>
          <w:p w:rsidRPr="00150A51" w:rsidR="00E357B3" w:rsidP="000111FC" w:rsidRDefault="000111FC" w14:paraId="7D3F08D7" w14:textId="6B7405A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1999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9: Proiectarea structurilor de aluminiu. Partea 1-1: Reguli generale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0111FC" w:rsidTr="0012489D" w14:paraId="4218510C" w14:textId="77777777">
        <w:tc>
          <w:tcPr>
            <w:tcW w:w="3091" w:type="pct"/>
            <w:shd w:val="clear" w:color="auto" w:fill="E0E0E0"/>
            <w:vAlign w:val="center"/>
          </w:tcPr>
          <w:p w:rsidRPr="00315834" w:rsidR="000111FC" w:rsidP="000111FC" w:rsidRDefault="000111FC" w14:paraId="45140294" w14:textId="311A385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D290A">
              <w:rPr>
                <w:rFonts w:ascii="Arial" w:hAnsi="Arial" w:cs="Arial"/>
                <w:sz w:val="20"/>
                <w:szCs w:val="20"/>
              </w:rPr>
              <w:t xml:space="preserve">Introductiv. Prezentare teme de proiect. 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2BB3B1DF" w14:textId="3477AE1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150A51" w:rsidR="000111FC" w:rsidP="000111FC" w:rsidRDefault="000111FC" w14:paraId="27BB842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vAlign w:val="center"/>
          </w:tcPr>
          <w:p w:rsidRPr="00150A51" w:rsidR="000111FC" w:rsidP="000111FC" w:rsidRDefault="000111FC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597A6E" w14:paraId="71B27CD6" w14:textId="77777777">
        <w:tc>
          <w:tcPr>
            <w:tcW w:w="3091" w:type="pct"/>
            <w:shd w:val="clear" w:color="auto" w:fill="E0E0E0"/>
          </w:tcPr>
          <w:p w:rsidRPr="000111FC" w:rsidR="000111FC" w:rsidP="000111FC" w:rsidRDefault="000111FC" w14:paraId="43FF3163" w14:textId="15C6190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D290A">
              <w:rPr>
                <w:rFonts w:ascii="Arial" w:hAnsi="Arial" w:cs="Arial"/>
                <w:sz w:val="20"/>
                <w:szCs w:val="20"/>
              </w:rPr>
              <w:t xml:space="preserve">Utilizare dispozitive de încărcare 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30167D41" w14:textId="6E5D949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223BA5" w14:paraId="71E67693" w14:textId="77777777">
        <w:tc>
          <w:tcPr>
            <w:tcW w:w="3091" w:type="pct"/>
            <w:shd w:val="clear" w:color="auto" w:fill="E0E0E0"/>
          </w:tcPr>
          <w:p w:rsidRPr="000111FC" w:rsidR="000111FC" w:rsidP="000111FC" w:rsidRDefault="000111FC" w14:paraId="1789B230" w14:textId="6B5A9AF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D290A">
              <w:rPr>
                <w:rFonts w:ascii="Arial" w:hAnsi="Arial" w:cs="Arial"/>
                <w:sz w:val="20"/>
                <w:szCs w:val="20"/>
              </w:rPr>
              <w:t>Utilizare senzori de măsurare a forțelor.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18858F11" w14:textId="171A83E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39EA0FC1" w14:textId="0D9A760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Utilizare dispozitive de măsurare a deformațiilor.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636B2325" w14:textId="6F440C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0C476B" w14:paraId="307155B0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0111FC" w:rsidR="000111FC" w:rsidP="000111FC" w:rsidRDefault="000111FC" w14:paraId="0E12CB40" w14:textId="251A6E2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Utilizare dispozitive optice de măsurare.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020C108C" w14:textId="20B0437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5804A44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53D77E69" w14:textId="182020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Proiectare element experimental proiect (I)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0D1960B5" w14:textId="25196A7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749D31AA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38AA7A27" w14:textId="23121B1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Proiectare element experimental proiect (II)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7F1CED26" w14:textId="5B1684E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751141B3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4D8734AD" w14:textId="1929A8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Proiectare stand experimental proiect. (I)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56FCBCAB" w14:textId="09F5E0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2F43EAF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5196492B" w14:textId="0C49883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Proiectare stand experimental proiect. (II)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0D81DC88" w14:textId="38B239A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49F5F2B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7B6D683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0DD1537B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5B9A99B1" w14:textId="31064B5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Pregătire</w:t>
            </w:r>
            <w:r w:rsidRPr="000111FC">
              <w:rPr>
                <w:rFonts w:ascii="Arial" w:hAnsi="Arial" w:cs="Arial"/>
                <w:sz w:val="20"/>
                <w:szCs w:val="20"/>
              </w:rPr>
              <w:t xml:space="preserve"> practic</w:t>
            </w:r>
            <w:r w:rsidRPr="000111FC">
              <w:rPr>
                <w:rFonts w:ascii="Arial" w:hAnsi="Arial" w:cs="Arial"/>
                <w:sz w:val="20"/>
                <w:szCs w:val="20"/>
              </w:rPr>
              <w:t>ă</w:t>
            </w:r>
            <w:r w:rsidRPr="000111FC">
              <w:rPr>
                <w:rFonts w:ascii="Arial" w:hAnsi="Arial" w:cs="Arial"/>
                <w:sz w:val="20"/>
                <w:szCs w:val="20"/>
              </w:rPr>
              <w:t xml:space="preserve"> element pentru testare experimentala (I)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5506F477" w14:textId="285AD3D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06DD58E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74A8E11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07221342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327C5AD8" w14:textId="364024D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Preg</w:t>
            </w:r>
            <w:r w:rsidRPr="000111FC">
              <w:rPr>
                <w:rFonts w:ascii="Arial" w:hAnsi="Arial" w:cs="Arial"/>
                <w:sz w:val="20"/>
                <w:szCs w:val="20"/>
              </w:rPr>
              <w:t>ă</w:t>
            </w:r>
            <w:r w:rsidRPr="000111FC">
              <w:rPr>
                <w:rFonts w:ascii="Arial" w:hAnsi="Arial" w:cs="Arial"/>
                <w:sz w:val="20"/>
                <w:szCs w:val="20"/>
              </w:rPr>
              <w:t>tire practica element pentru testare experimentala (II)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67B5DD0B" w14:textId="3F7E024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46EDE14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2EE7A14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5361E5E4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414979E2" w14:textId="7D1B5E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Testare experimentala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3AD5A1B4" w14:textId="602B0EF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30A93E9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67D4377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40B23A5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6DBD451A" w14:textId="3733AB2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Prezentare rezultate experimentale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1110D828" w14:textId="6EEA5FD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4E41249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342669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12489D" w14:paraId="17D69B1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0111FC" w:rsidR="000111FC" w:rsidP="000111FC" w:rsidRDefault="000111FC" w14:paraId="10740F0B" w14:textId="411096D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111FC">
              <w:rPr>
                <w:rFonts w:ascii="Arial" w:hAnsi="Arial" w:cs="Arial"/>
                <w:sz w:val="20"/>
                <w:szCs w:val="20"/>
              </w:rPr>
              <w:t>Interpretarea rezultatelor experimentale</w:t>
            </w:r>
          </w:p>
        </w:tc>
        <w:tc>
          <w:tcPr>
            <w:tcW w:w="442" w:type="pct"/>
            <w:vAlign w:val="center"/>
          </w:tcPr>
          <w:p w:rsidRPr="00150A51" w:rsidR="000111FC" w:rsidP="000111FC" w:rsidRDefault="000111FC" w14:paraId="4F71D5C3" w14:textId="306B9E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0111FC" w:rsidP="000111FC" w:rsidRDefault="000111FC" w14:paraId="5D227F9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0111FC" w:rsidP="000111FC" w:rsidRDefault="000111FC" w14:paraId="0F85B75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111FC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0111FC" w:rsidP="000111FC" w:rsidRDefault="000111FC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0111FC" w:rsidR="000111FC" w:rsidP="000111FC" w:rsidRDefault="000111FC" w14:paraId="7518CA1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SR EN 1990 – Bazele proiectării structurilor</w:t>
            </w:r>
          </w:p>
          <w:p w:rsidRPr="000111FC" w:rsidR="000111FC" w:rsidP="000111FC" w:rsidRDefault="000111FC" w14:paraId="530DAB1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1991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1: Acțiuni asupra structurilor. Partea 1-1: Acțiuni generale. Greutăți specifice, greutăți proprii, încărcări utile pentru clădiri</w:t>
            </w:r>
          </w:p>
          <w:p w:rsidRPr="000111FC" w:rsidR="000111FC" w:rsidP="000111FC" w:rsidRDefault="000111FC" w14:paraId="4E6AAB4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1992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2: Proiectarea structurilor de beton. Partea 1-1: Reguli generale și reguli pentru clădiri</w:t>
            </w:r>
          </w:p>
          <w:p w:rsidRPr="000111FC" w:rsidR="000111FC" w:rsidP="000111FC" w:rsidRDefault="000111FC" w14:paraId="6D3A065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1993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3: Proiectarea structurilor de oțel. Partea 1-1: Reguli generale și reguli pentru clădiri</w:t>
            </w:r>
          </w:p>
          <w:p w:rsidRPr="000111FC" w:rsidR="000111FC" w:rsidP="000111FC" w:rsidRDefault="000111FC" w14:paraId="6612AE0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1994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4: Proiectarea structurilor compozite de oțel și beton. Partea 1-1: Reguli generale și reguli pentru clădiri</w:t>
            </w:r>
          </w:p>
          <w:p w:rsidRPr="000111FC" w:rsidR="000111FC" w:rsidP="000111FC" w:rsidRDefault="000111FC" w14:paraId="75ABC5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1995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5: Proiectarea structurilor de lemn. Partea 1-1: Generalități. Reguli comune și reguli pentru clădiri</w:t>
            </w:r>
          </w:p>
          <w:p w:rsidRPr="000111FC" w:rsidR="000111FC" w:rsidP="000111FC" w:rsidRDefault="000111FC" w14:paraId="59D2C8B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1996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6: Proiectarea structurilor de zidărie. Partea 1-1: Reguli generale pentru construcții de zidărie armată și nearmată</w:t>
            </w:r>
          </w:p>
          <w:p w:rsidRPr="000111FC" w:rsidR="000111FC" w:rsidP="000111FC" w:rsidRDefault="000111FC" w14:paraId="066BD48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1997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7: Proiectarea geotehnică. Partea 1: Reguli generale</w:t>
            </w:r>
          </w:p>
          <w:p w:rsidRPr="000111FC" w:rsidR="000111FC" w:rsidP="000111FC" w:rsidRDefault="000111FC" w14:paraId="71C4042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1998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8: Proiectarea structurilor pentru rezistența la cutremur. Partea 1: Reguli generale, acțiuni seismice și reguli pentru clădiri</w:t>
            </w:r>
          </w:p>
          <w:p w:rsidRPr="00150A51" w:rsidR="000111FC" w:rsidP="000111FC" w:rsidRDefault="000111FC" w14:paraId="061DF391" w14:textId="59CC62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SR EN 1999 – </w:t>
            </w:r>
            <w:proofErr w:type="spellStart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Eurocod</w:t>
            </w:r>
            <w:proofErr w:type="spellEnd"/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 9: Proiectarea structurilor de aluminiu. Partea 1-1: Reguli generale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0111FC" w14:paraId="612C8B16" w14:textId="314F9D91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eastAsia="Times New Roman" w:asciiTheme="minorHAnsi" w:hAnsiTheme="minorHAnsi" w:cstheme="minorHAnsi"/>
                <w:sz w:val="22"/>
                <w:szCs w:val="22"/>
              </w:rPr>
              <w:t>Cursanții vor dobândi abilitatea de utilizare a tehnicilor experimentale necesare stabilirii performanțelor structurilor și elementelor structurale, dimensionării asistate de experimentare și pentru verificarea atingerii valorilor stabilite prin proiectarea structurală uzuală.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0111FC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0111FC" w:rsidP="000111FC" w:rsidRDefault="000111FC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0111FC" w:rsidP="000111FC" w:rsidRDefault="000111FC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0111FC" w:rsidP="000111FC" w:rsidRDefault="000111FC" w14:paraId="76BF02BF" w14:textId="4AB672A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4135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Răspuns la două subiecte teoretice din curs. 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0111FC" w:rsidP="000111FC" w:rsidRDefault="000111FC" w14:paraId="18D94A02" w14:textId="5459DB7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4135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Probă scrisă – durata evaluării 2,0 ore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0111FC" w:rsidP="000111FC" w:rsidRDefault="000111FC" w14:paraId="62F8E280" w14:textId="164654A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50%</w:t>
            </w:r>
          </w:p>
        </w:tc>
      </w:tr>
      <w:tr w:rsidRPr="00150A51" w:rsidR="000111FC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0111FC" w:rsidP="000111FC" w:rsidRDefault="000111FC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0111FC" w:rsidP="000111FC" w:rsidRDefault="000111FC" w14:paraId="23CF876E" w14:textId="583473F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C79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Evaluarea</w:t>
            </w:r>
            <w:proofErr w:type="spellEnd"/>
            <w:r w:rsidRPr="004C79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79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lucrărilor</w:t>
            </w:r>
            <w:proofErr w:type="spellEnd"/>
            <w:r w:rsidRPr="004C79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C79F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laborator</w:t>
            </w:r>
            <w:proofErr w:type="spellEnd"/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0111FC" w:rsidP="000111FC" w:rsidRDefault="000111FC" w14:paraId="6B8B5017" w14:textId="6F52C1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Probă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orală</w:t>
            </w:r>
            <w:proofErr w:type="spellEnd"/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0111FC" w:rsidP="000111FC" w:rsidRDefault="000111FC" w14:paraId="5A8C66FC" w14:textId="54E55A3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50%</w:t>
            </w:r>
          </w:p>
        </w:tc>
      </w:tr>
      <w:tr w:rsidRPr="00150A51" w:rsidR="000111FC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50A51" w:rsidR="000111FC" w:rsidP="000111FC" w:rsidRDefault="000111FC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0111FC" w:rsidR="000111FC" w:rsidP="000111FC" w:rsidRDefault="000111FC" w14:paraId="23A2260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 xml:space="preserve">Răspunsul oral, la evaluarea lucrărilor de laborator rezolvate integral, cu nota de minim 5. </w:t>
            </w:r>
          </w:p>
          <w:p w:rsidRPr="00150A51" w:rsidR="000111FC" w:rsidP="000111FC" w:rsidRDefault="000111FC" w14:paraId="615B9FAA" w14:textId="1E98A2D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0111FC">
              <w:rPr>
                <w:rFonts w:asciiTheme="minorHAnsi" w:hAnsiTheme="minorHAnsi" w:cstheme="minorHAnsi"/>
                <w:sz w:val="22"/>
                <w:szCs w:val="22"/>
              </w:rPr>
              <w:t>Răspuns evaluat la teorie cu nota de minim 5 la fiecare din subiectele de teorie.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0111FC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0111FC" w:rsidP="000111FC" w:rsidRDefault="000111FC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409C888C" w14:textId="166D5F4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.dr.ing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Horia CONSTANTINESCU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0111FC" w:rsidP="000111FC" w:rsidRDefault="000111FC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111FC" w:rsidTr="00E50E8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0111FC" w:rsidP="000111FC" w:rsidRDefault="000111FC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150A51" w:rsidR="000111FC" w:rsidP="000111FC" w:rsidRDefault="000111FC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641367F1" w14:textId="2959F92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.dr.ing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Horia CONSTANTINESCU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0111FC" w:rsidP="000111FC" w:rsidRDefault="000111FC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111FC" w:rsidTr="00E50E8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0111FC" w:rsidP="000111FC" w:rsidRDefault="000111FC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0111FC" w:rsidP="000111FC" w:rsidRDefault="000111FC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111FC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0111FC" w:rsidP="000111FC" w:rsidRDefault="000111FC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0111FC" w:rsidP="000111FC" w:rsidRDefault="000111FC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0111FC" w:rsidP="000111FC" w:rsidRDefault="000111FC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00D639B4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27BEEB01" w14:textId="70545DF2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Director Departament </w:t>
            </w:r>
            <w:r w:rsidR="007137F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C.F.D.P.</w:t>
            </w:r>
          </w:p>
          <w:p w:rsidRPr="00150A51" w:rsidR="00DF6F11" w:rsidP="00D22B64" w:rsidRDefault="007137FC" w14:paraId="1B34BE08" w14:textId="6BCD21F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Conf.dr.ing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</w:t>
            </w:r>
            <w:r w:rsidRPr="00150A51" w:rsidR="006B6E4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Mihai Liviu</w:t>
            </w:r>
            <w:r w:rsidRPr="00150A51" w:rsidR="006B6E4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DRAGOMIR</w:t>
            </w:r>
          </w:p>
        </w:tc>
      </w:tr>
      <w:tr w:rsidRPr="00150A51" w:rsidR="00D22B64" w:rsidTr="00D639B4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00D22B64" w:rsidRDefault="00185DC9" w14:paraId="72B2E79F" w14:textId="1E01728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Prof.dr.ing. MANEA Daniela Lucia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6130" w:rsidP="00D92A9E" w:rsidRDefault="00E46130" w14:paraId="19FD9301" w14:textId="77777777">
      <w:r>
        <w:separator/>
      </w:r>
    </w:p>
  </w:endnote>
  <w:endnote w:type="continuationSeparator" w:id="0">
    <w:p w:rsidR="00E46130" w:rsidP="00D92A9E" w:rsidRDefault="00E46130" w14:paraId="224B62A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6130" w:rsidP="00D92A9E" w:rsidRDefault="00E46130" w14:paraId="2A62FDCC" w14:textId="77777777">
      <w:r>
        <w:separator/>
      </w:r>
    </w:p>
  </w:footnote>
  <w:footnote w:type="continuationSeparator" w:id="0">
    <w:p w:rsidR="00E46130" w:rsidP="00D92A9E" w:rsidRDefault="00E46130" w14:paraId="09F3701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2"/>
  </w:num>
  <w:num w:numId="3" w16cid:durableId="1090467745">
    <w:abstractNumId w:val="17"/>
  </w:num>
  <w:num w:numId="4" w16cid:durableId="539099902">
    <w:abstractNumId w:val="30"/>
  </w:num>
  <w:num w:numId="5" w16cid:durableId="2073456396">
    <w:abstractNumId w:val="34"/>
  </w:num>
  <w:num w:numId="6" w16cid:durableId="763458959">
    <w:abstractNumId w:val="23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29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6"/>
  </w:num>
  <w:num w:numId="13" w16cid:durableId="150217889">
    <w:abstractNumId w:val="16"/>
  </w:num>
  <w:num w:numId="14" w16cid:durableId="175274415">
    <w:abstractNumId w:val="7"/>
  </w:num>
  <w:num w:numId="15" w16cid:durableId="408307778">
    <w:abstractNumId w:val="25"/>
  </w:num>
  <w:num w:numId="16" w16cid:durableId="1070889673">
    <w:abstractNumId w:val="13"/>
  </w:num>
  <w:num w:numId="17" w16cid:durableId="1773747448">
    <w:abstractNumId w:val="18"/>
  </w:num>
  <w:num w:numId="18" w16cid:durableId="1525286311">
    <w:abstractNumId w:val="11"/>
  </w:num>
  <w:num w:numId="19" w16cid:durableId="551692171">
    <w:abstractNumId w:val="22"/>
  </w:num>
  <w:num w:numId="20" w16cid:durableId="200482493">
    <w:abstractNumId w:val="33"/>
  </w:num>
  <w:num w:numId="21" w16cid:durableId="990598236">
    <w:abstractNumId w:val="24"/>
  </w:num>
  <w:num w:numId="22" w16cid:durableId="892930405">
    <w:abstractNumId w:val="9"/>
  </w:num>
  <w:num w:numId="23" w16cid:durableId="323776493">
    <w:abstractNumId w:val="28"/>
  </w:num>
  <w:num w:numId="24" w16cid:durableId="343019554">
    <w:abstractNumId w:val="32"/>
  </w:num>
  <w:num w:numId="25" w16cid:durableId="1892881135">
    <w:abstractNumId w:val="21"/>
  </w:num>
  <w:num w:numId="26" w16cid:durableId="2051682469">
    <w:abstractNumId w:val="20"/>
  </w:num>
  <w:num w:numId="27" w16cid:durableId="156724391">
    <w:abstractNumId w:val="19"/>
  </w:num>
  <w:num w:numId="28" w16cid:durableId="1413892914">
    <w:abstractNumId w:val="14"/>
  </w:num>
  <w:num w:numId="29" w16cid:durableId="167213434">
    <w:abstractNumId w:val="1"/>
  </w:num>
  <w:num w:numId="30" w16cid:durableId="703140901">
    <w:abstractNumId w:val="31"/>
  </w:num>
  <w:num w:numId="31" w16cid:durableId="281310006">
    <w:abstractNumId w:val="15"/>
  </w:num>
  <w:num w:numId="32" w16cid:durableId="1243099554">
    <w:abstractNumId w:val="10"/>
  </w:num>
  <w:num w:numId="33" w16cid:durableId="345139664">
    <w:abstractNumId w:val="8"/>
  </w:num>
  <w:num w:numId="34" w16cid:durableId="1307859647">
    <w:abstractNumId w:val="27"/>
  </w:num>
  <w:num w:numId="35" w16cid:durableId="1393459119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1FC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A5331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940D2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06C3C"/>
    <w:rsid w:val="00421205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44E2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0CD6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137FC"/>
    <w:rsid w:val="0072194E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43F5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130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9672C92"/>
    <w:rsid w:val="182554EA"/>
    <w:rsid w:val="26E18D91"/>
    <w:rsid w:val="2E3FA1EC"/>
    <w:rsid w:val="42A11247"/>
    <w:rsid w:val="50A4065F"/>
    <w:rsid w:val="657BEFE0"/>
    <w:rsid w:val="67167E5D"/>
    <w:rsid w:val="7945C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EF909-DDA3-4334-B2F4-9F11C3E63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14</revision>
  <lastPrinted>2025-11-05T09:57:00.0000000Z</lastPrinted>
  <dcterms:created xsi:type="dcterms:W3CDTF">2025-11-05T12:40:00.0000000Z</dcterms:created>
  <dcterms:modified xsi:type="dcterms:W3CDTF">2026-01-28T12:13:28.9708896Z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